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36" w:rsidRDefault="008E4736" w:rsidP="008E4736">
      <w:pPr>
        <w:spacing w:after="240"/>
        <w:jc w:val="center"/>
        <w:rPr>
          <w:rFonts w:ascii="Arial" w:hAnsi="Arial" w:cs="Arial"/>
        </w:rPr>
      </w:pPr>
      <w:r w:rsidRPr="008E4736">
        <w:rPr>
          <w:rFonts w:ascii="Arial" w:hAnsi="Arial" w:cs="Arial"/>
        </w:rPr>
        <w:t xml:space="preserve">Aline Rodrigues Hoffmann, </w:t>
      </w:r>
      <w:r w:rsidR="00054406">
        <w:rPr>
          <w:rFonts w:ascii="Arial" w:hAnsi="Arial" w:cs="Arial"/>
        </w:rPr>
        <w:t>MV</w:t>
      </w:r>
      <w:r w:rsidRPr="008E4736">
        <w:rPr>
          <w:rFonts w:ascii="Arial" w:hAnsi="Arial" w:cs="Arial"/>
        </w:rPr>
        <w:t>, M</w:t>
      </w:r>
      <w:r>
        <w:rPr>
          <w:rFonts w:ascii="Arial" w:hAnsi="Arial" w:cs="Arial"/>
        </w:rPr>
        <w:t xml:space="preserve">S, PhD, </w:t>
      </w:r>
      <w:proofErr w:type="spellStart"/>
      <w:r>
        <w:rPr>
          <w:rFonts w:ascii="Arial" w:hAnsi="Arial" w:cs="Arial"/>
        </w:rPr>
        <w:t>Diplomate</w:t>
      </w:r>
      <w:proofErr w:type="spellEnd"/>
      <w:r>
        <w:rPr>
          <w:rFonts w:ascii="Arial" w:hAnsi="Arial" w:cs="Arial"/>
        </w:rPr>
        <w:t xml:space="preserve"> ACVP</w:t>
      </w:r>
      <w:r>
        <w:rPr>
          <w:rFonts w:ascii="Arial" w:hAnsi="Arial" w:cs="Arial"/>
        </w:rPr>
        <w:br/>
        <w:t>Associate</w:t>
      </w:r>
      <w:r w:rsidRPr="008E4736">
        <w:rPr>
          <w:rFonts w:ascii="Arial" w:hAnsi="Arial" w:cs="Arial"/>
        </w:rPr>
        <w:t xml:space="preserve"> Professor</w:t>
      </w:r>
      <w:r w:rsidRPr="008E4736">
        <w:rPr>
          <w:rFonts w:ascii="Arial" w:hAnsi="Arial" w:cs="Arial"/>
        </w:rPr>
        <w:br/>
        <w:t>Department of Veterinary Pathobiology</w:t>
      </w:r>
      <w:r w:rsidRPr="008E4736">
        <w:rPr>
          <w:rFonts w:ascii="Arial" w:hAnsi="Arial" w:cs="Arial"/>
        </w:rPr>
        <w:br/>
        <w:t>College of Veterinary Medicine</w:t>
      </w:r>
      <w:r w:rsidR="00054406">
        <w:rPr>
          <w:rFonts w:ascii="Arial" w:hAnsi="Arial" w:cs="Arial"/>
        </w:rPr>
        <w:t xml:space="preserve"> &amp; Biomedical Sciences</w:t>
      </w:r>
      <w:r w:rsidRPr="008E4736">
        <w:rPr>
          <w:rFonts w:ascii="Arial" w:hAnsi="Arial" w:cs="Arial"/>
        </w:rPr>
        <w:br/>
        <w:t>Texas A&amp;M University</w:t>
      </w:r>
      <w:r w:rsidRPr="008E4736">
        <w:rPr>
          <w:rFonts w:ascii="Arial" w:hAnsi="Arial" w:cs="Arial"/>
        </w:rPr>
        <w:br/>
      </w:r>
      <w:r w:rsidR="00680023">
        <w:rPr>
          <w:rFonts w:ascii="Arial" w:hAnsi="Arial" w:cs="Arial"/>
        </w:rPr>
        <w:t>College Station, TX</w:t>
      </w:r>
      <w:r w:rsidR="00680023">
        <w:rPr>
          <w:rFonts w:ascii="Arial" w:hAnsi="Arial" w:cs="Arial"/>
        </w:rPr>
        <w:br/>
        <w:t>USA</w:t>
      </w:r>
      <w:r w:rsidRPr="008E4736">
        <w:rPr>
          <w:rFonts w:ascii="Arial" w:hAnsi="Arial" w:cs="Arial"/>
        </w:rPr>
        <w:br/>
      </w:r>
    </w:p>
    <w:p w:rsidR="008E4736" w:rsidRPr="008E4736" w:rsidRDefault="008E4736" w:rsidP="008E4736">
      <w:pPr>
        <w:spacing w:after="240"/>
        <w:rPr>
          <w:rFonts w:ascii="Arial" w:hAnsi="Arial" w:cs="Arial"/>
        </w:rPr>
      </w:pPr>
      <w:r w:rsidRPr="008E4736">
        <w:rPr>
          <w:rFonts w:ascii="Arial" w:hAnsi="Arial" w:cs="Arial"/>
        </w:rPr>
        <w:br/>
        <w:t xml:space="preserve">Aline Rodrigues Hoffmann received her </w:t>
      </w:r>
      <w:r w:rsidR="00054406">
        <w:rPr>
          <w:rFonts w:ascii="Arial" w:hAnsi="Arial" w:cs="Arial"/>
        </w:rPr>
        <w:t>Veterinary Medicine</w:t>
      </w:r>
      <w:r w:rsidRPr="008E4736">
        <w:rPr>
          <w:rFonts w:ascii="Arial" w:hAnsi="Arial" w:cs="Arial"/>
        </w:rPr>
        <w:t xml:space="preserve"> and Master’s degree from </w:t>
      </w:r>
      <w:proofErr w:type="spellStart"/>
      <w:r w:rsidRPr="008E4736">
        <w:rPr>
          <w:rFonts w:ascii="Arial" w:hAnsi="Arial" w:cs="Arial"/>
        </w:rPr>
        <w:t>Universidade</w:t>
      </w:r>
      <w:proofErr w:type="spellEnd"/>
      <w:r w:rsidRPr="008E4736">
        <w:rPr>
          <w:rFonts w:ascii="Arial" w:hAnsi="Arial" w:cs="Arial"/>
        </w:rPr>
        <w:t xml:space="preserve"> Federal de Santa Maria, Brazil. She pursued a combined veterinary pathology residency and PhD program at Texas A&amp;M University, TX, USA.  Dr. Rodrigues Hoffmann was certified by the American College of Veterinary Pathologists in 2009, and received her PhD in Veterinary Pathology in</w:t>
      </w:r>
      <w:r w:rsidR="00054406">
        <w:rPr>
          <w:rFonts w:ascii="Arial" w:hAnsi="Arial" w:cs="Arial"/>
        </w:rPr>
        <w:t xml:space="preserve"> 2011. Dr. Rodrigues Hoffmann </w:t>
      </w:r>
      <w:r w:rsidRPr="008E4736">
        <w:rPr>
          <w:rFonts w:ascii="Arial" w:hAnsi="Arial" w:cs="Arial"/>
        </w:rPr>
        <w:t>has been involved and dedicated to diagnostic pathology, and training of professional students and veterinary pathology residents</w:t>
      </w:r>
      <w:r w:rsidR="00054406">
        <w:rPr>
          <w:rFonts w:ascii="Arial" w:hAnsi="Arial" w:cs="Arial"/>
        </w:rPr>
        <w:t xml:space="preserve"> for approximately 10 years</w:t>
      </w:r>
      <w:r w:rsidRPr="008E47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4736">
        <w:rPr>
          <w:rFonts w:ascii="Arial" w:hAnsi="Arial" w:cs="Arial"/>
        </w:rPr>
        <w:t xml:space="preserve">She </w:t>
      </w:r>
      <w:r>
        <w:rPr>
          <w:rFonts w:ascii="Arial" w:hAnsi="Arial" w:cs="Arial"/>
        </w:rPr>
        <w:t>serves as surgical pathology chief, and she is</w:t>
      </w:r>
      <w:r w:rsidRPr="008E4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director for the</w:t>
      </w:r>
      <w:r w:rsidRPr="008E4736">
        <w:rPr>
          <w:rFonts w:ascii="Arial" w:hAnsi="Arial" w:cs="Arial"/>
        </w:rPr>
        <w:t xml:space="preserve"> </w:t>
      </w:r>
      <w:proofErr w:type="spellStart"/>
      <w:r w:rsidRPr="008E4736">
        <w:rPr>
          <w:rFonts w:ascii="Arial" w:hAnsi="Arial" w:cs="Arial"/>
        </w:rPr>
        <w:t>Dermatopathology</w:t>
      </w:r>
      <w:proofErr w:type="spellEnd"/>
      <w:r w:rsidRPr="008E4736">
        <w:rPr>
          <w:rFonts w:ascii="Arial" w:hAnsi="Arial" w:cs="Arial"/>
        </w:rPr>
        <w:t xml:space="preserve"> Specialty Service offered by Texas A&amp;M University. Her research is mostly focused on studying the </w:t>
      </w:r>
      <w:r>
        <w:rPr>
          <w:rFonts w:ascii="Arial" w:hAnsi="Arial" w:cs="Arial"/>
        </w:rPr>
        <w:t xml:space="preserve">skin </w:t>
      </w:r>
      <w:r w:rsidRPr="008E4736">
        <w:rPr>
          <w:rFonts w:ascii="Arial" w:hAnsi="Arial" w:cs="Arial"/>
        </w:rPr>
        <w:t xml:space="preserve">microbiome of companion animals, basic </w:t>
      </w:r>
      <w:proofErr w:type="spellStart"/>
      <w:r w:rsidRPr="008E4736">
        <w:rPr>
          <w:rFonts w:ascii="Arial" w:hAnsi="Arial" w:cs="Arial"/>
        </w:rPr>
        <w:t>dermatopathology</w:t>
      </w:r>
      <w:proofErr w:type="spellEnd"/>
      <w:r w:rsidRPr="008E4736">
        <w:rPr>
          <w:rFonts w:ascii="Arial" w:hAnsi="Arial" w:cs="Arial"/>
        </w:rPr>
        <w:t xml:space="preserve"> research, pathogenesis of infectious diseases, and microbiology. </w:t>
      </w:r>
      <w:r>
        <w:rPr>
          <w:rFonts w:ascii="Arial" w:hAnsi="Arial" w:cs="Arial"/>
        </w:rPr>
        <w:t xml:space="preserve">She also has many collaborative projects in toxicology. </w:t>
      </w:r>
      <w:bookmarkStart w:id="0" w:name="_GoBack"/>
      <w:bookmarkEnd w:id="0"/>
      <w:r w:rsidRPr="008E4736">
        <w:rPr>
          <w:rFonts w:ascii="Arial" w:hAnsi="Arial" w:cs="Arial"/>
        </w:rPr>
        <w:t>Dr. Rodrigues Hoffmann is a member of the American College of Veterinary Pathologists,</w:t>
      </w:r>
      <w:r>
        <w:rPr>
          <w:rFonts w:ascii="Arial" w:hAnsi="Arial" w:cs="Arial"/>
        </w:rPr>
        <w:t xml:space="preserve"> </w:t>
      </w:r>
      <w:r w:rsidRPr="008E4736">
        <w:rPr>
          <w:rFonts w:ascii="Arial" w:hAnsi="Arial" w:cs="Arial"/>
        </w:rPr>
        <w:t xml:space="preserve">American Academy of Veterinary Dermatology, International Society of Veterinary </w:t>
      </w:r>
      <w:proofErr w:type="spellStart"/>
      <w:r w:rsidRPr="008E4736">
        <w:rPr>
          <w:rFonts w:ascii="Arial" w:hAnsi="Arial" w:cs="Arial"/>
        </w:rPr>
        <w:t>Dermatopathology</w:t>
      </w:r>
      <w:proofErr w:type="spellEnd"/>
      <w:r w:rsidRPr="008E4736">
        <w:rPr>
          <w:rFonts w:ascii="Arial" w:hAnsi="Arial" w:cs="Arial"/>
        </w:rPr>
        <w:t xml:space="preserve">, and American Society of Microbiology. She has been </w:t>
      </w:r>
      <w:r>
        <w:rPr>
          <w:rFonts w:ascii="Arial" w:hAnsi="Arial" w:cs="Arial"/>
        </w:rPr>
        <w:t>an author or co-author on over 6</w:t>
      </w:r>
      <w:r w:rsidRPr="008E4736">
        <w:rPr>
          <w:rFonts w:ascii="Arial" w:hAnsi="Arial" w:cs="Arial"/>
        </w:rPr>
        <w:t xml:space="preserve">0 peer-reviewed scientific publications. </w:t>
      </w:r>
      <w:r w:rsidRPr="008E4736">
        <w:rPr>
          <w:rFonts w:ascii="Arial" w:hAnsi="Arial" w:cs="Arial"/>
        </w:rPr>
        <w:br/>
      </w:r>
    </w:p>
    <w:p w:rsidR="003A204D" w:rsidRPr="008E4736" w:rsidRDefault="00054406" w:rsidP="008E4736">
      <w:pPr>
        <w:rPr>
          <w:rFonts w:ascii="Arial" w:hAnsi="Arial" w:cs="Arial"/>
        </w:rPr>
      </w:pPr>
    </w:p>
    <w:sectPr w:rsidR="003A204D" w:rsidRPr="008E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36"/>
    <w:rsid w:val="00054406"/>
    <w:rsid w:val="00072D04"/>
    <w:rsid w:val="00680023"/>
    <w:rsid w:val="00727651"/>
    <w:rsid w:val="008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A63C"/>
  <w15:chartTrackingRefBased/>
  <w15:docId w15:val="{01898F85-A42C-407E-BE85-9A928A15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Company>Texas A&amp;M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 Hoffmann, Aline</dc:creator>
  <cp:keywords/>
  <dc:description/>
  <cp:lastModifiedBy>Rodrigues Hoffmann, Aline</cp:lastModifiedBy>
  <cp:revision>3</cp:revision>
  <dcterms:created xsi:type="dcterms:W3CDTF">2019-05-02T03:44:00Z</dcterms:created>
  <dcterms:modified xsi:type="dcterms:W3CDTF">2019-05-02T04:21:00Z</dcterms:modified>
</cp:coreProperties>
</file>